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2588"/>
        <w:gridCol w:w="1631"/>
        <w:gridCol w:w="824"/>
        <w:gridCol w:w="807"/>
        <w:gridCol w:w="1054"/>
        <w:gridCol w:w="790"/>
        <w:gridCol w:w="2278"/>
        <w:gridCol w:w="874"/>
        <w:gridCol w:w="88"/>
        <w:gridCol w:w="766"/>
      </w:tblGrid>
      <w:tr w:rsidR="006D7FB2" w:rsidTr="000A1943">
        <w:trPr>
          <w:trHeight w:val="271"/>
        </w:trPr>
        <w:tc>
          <w:tcPr>
            <w:tcW w:w="4219" w:type="dxa"/>
            <w:gridSpan w:val="2"/>
          </w:tcPr>
          <w:p w:rsidR="006D7FB2" w:rsidRPr="00316849" w:rsidRDefault="006D7FB2" w:rsidP="006D7FB2">
            <w:pPr>
              <w:jc w:val="right"/>
              <w:rPr>
                <w:rFonts w:cs="B Nazanin"/>
              </w:rPr>
            </w:pPr>
            <w:bookmarkStart w:id="0" w:name="_GoBack" w:colFirst="0" w:colLast="0"/>
            <w:r w:rsidRPr="00316849">
              <w:rPr>
                <w:rFonts w:cs="B Nazanin" w:hint="cs"/>
                <w:rtl/>
              </w:rPr>
              <w:t>تاریخ پذیرش:</w:t>
            </w:r>
          </w:p>
        </w:tc>
        <w:tc>
          <w:tcPr>
            <w:tcW w:w="3475" w:type="dxa"/>
            <w:gridSpan w:val="4"/>
            <w:vMerge w:val="restart"/>
          </w:tcPr>
          <w:p w:rsidR="006D7FB2" w:rsidRPr="00316849" w:rsidRDefault="006D7FB2" w:rsidP="00FB6C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67757"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آزمون</w:t>
            </w:r>
            <w:r w:rsidR="007124E9" w:rsidRPr="0046775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B6C3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تافل</w:t>
            </w:r>
          </w:p>
        </w:tc>
        <w:tc>
          <w:tcPr>
            <w:tcW w:w="4006" w:type="dxa"/>
            <w:gridSpan w:val="4"/>
            <w:vMerge w:val="restart"/>
          </w:tcPr>
          <w:p w:rsidR="006D7FB2" w:rsidRPr="00316849" w:rsidRDefault="006D7FB2" w:rsidP="006D7F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16849">
              <w:rPr>
                <w:rFonts w:cs="B Nazanin" w:hint="cs"/>
                <w:rtl/>
                <w:lang w:bidi="fa-IR"/>
              </w:rPr>
              <w:t>آزمایشگاه تحقیقاتی الکتروشیمی و مواد پیشرفته دانشگاه تخصصی فناوری نوین آمل</w:t>
            </w:r>
          </w:p>
        </w:tc>
      </w:tr>
      <w:tr w:rsidR="006D7FB2" w:rsidTr="000A1943">
        <w:trPr>
          <w:trHeight w:val="467"/>
        </w:trPr>
        <w:tc>
          <w:tcPr>
            <w:tcW w:w="4219" w:type="dxa"/>
            <w:gridSpan w:val="2"/>
          </w:tcPr>
          <w:p w:rsidR="006D7FB2" w:rsidRPr="00316849" w:rsidRDefault="007449A3" w:rsidP="006D7FB2">
            <w:pPr>
              <w:jc w:val="right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کد نمونه:</w:t>
            </w:r>
          </w:p>
        </w:tc>
        <w:tc>
          <w:tcPr>
            <w:tcW w:w="3475" w:type="dxa"/>
            <w:gridSpan w:val="4"/>
            <w:vMerge/>
          </w:tcPr>
          <w:p w:rsidR="006D7FB2" w:rsidRPr="00316849" w:rsidRDefault="006D7FB2" w:rsidP="006D7F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06" w:type="dxa"/>
            <w:gridSpan w:val="4"/>
            <w:vMerge/>
          </w:tcPr>
          <w:p w:rsidR="006D7FB2" w:rsidRPr="00316849" w:rsidRDefault="006D7FB2" w:rsidP="006D7F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FB2" w:rsidTr="000A1943">
        <w:tc>
          <w:tcPr>
            <w:tcW w:w="4219" w:type="dxa"/>
            <w:gridSpan w:val="2"/>
          </w:tcPr>
          <w:p w:rsidR="006D7FB2" w:rsidRPr="00316849" w:rsidRDefault="00523426" w:rsidP="006D7FB2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نام دانشگاه/شرکت:</w:t>
            </w:r>
          </w:p>
        </w:tc>
        <w:tc>
          <w:tcPr>
            <w:tcW w:w="3475" w:type="dxa"/>
            <w:gridSpan w:val="4"/>
          </w:tcPr>
          <w:p w:rsidR="006D7FB2" w:rsidRPr="00316849" w:rsidRDefault="006D7FB2" w:rsidP="006D7FB2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کد ملی:</w:t>
            </w:r>
          </w:p>
        </w:tc>
        <w:tc>
          <w:tcPr>
            <w:tcW w:w="4006" w:type="dxa"/>
            <w:gridSpan w:val="4"/>
          </w:tcPr>
          <w:p w:rsidR="006D7FB2" w:rsidRPr="00316849" w:rsidRDefault="006D7FB2" w:rsidP="006D7FB2">
            <w:pPr>
              <w:jc w:val="right"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نام و نام خانوادگی:</w:t>
            </w:r>
          </w:p>
        </w:tc>
      </w:tr>
      <w:tr w:rsidR="006D7FB2" w:rsidTr="000A1943">
        <w:tc>
          <w:tcPr>
            <w:tcW w:w="4219" w:type="dxa"/>
            <w:gridSpan w:val="2"/>
          </w:tcPr>
          <w:p w:rsidR="006D7FB2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نحوه آشنایی:</w:t>
            </w:r>
          </w:p>
        </w:tc>
        <w:tc>
          <w:tcPr>
            <w:tcW w:w="3475" w:type="dxa"/>
            <w:gridSpan w:val="4"/>
          </w:tcPr>
          <w:p w:rsidR="006D7FB2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تلفن همراه:</w:t>
            </w:r>
          </w:p>
        </w:tc>
        <w:tc>
          <w:tcPr>
            <w:tcW w:w="4006" w:type="dxa"/>
            <w:gridSpan w:val="4"/>
          </w:tcPr>
          <w:p w:rsidR="006D7FB2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پست الکترونیکی:</w:t>
            </w:r>
          </w:p>
        </w:tc>
      </w:tr>
      <w:tr w:rsidR="00523426" w:rsidTr="00024389">
        <w:tc>
          <w:tcPr>
            <w:tcW w:w="11700" w:type="dxa"/>
            <w:gridSpan w:val="10"/>
          </w:tcPr>
          <w:p w:rsidR="00523426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آدرس پستی:</w:t>
            </w:r>
          </w:p>
        </w:tc>
      </w:tr>
      <w:tr w:rsidR="00523426" w:rsidTr="00272650">
        <w:trPr>
          <w:trHeight w:val="557"/>
        </w:trPr>
        <w:tc>
          <w:tcPr>
            <w:tcW w:w="11700" w:type="dxa"/>
            <w:gridSpan w:val="10"/>
          </w:tcPr>
          <w:p w:rsidR="00E261C5" w:rsidRPr="000A1943" w:rsidRDefault="00272650" w:rsidP="000A19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16849">
              <w:rPr>
                <w:rFonts w:cs="B Nazanin" w:hint="cs"/>
                <w:b/>
                <w:bCs/>
                <w:sz w:val="26"/>
                <w:szCs w:val="26"/>
                <w:rtl/>
              </w:rPr>
              <w:t>مشخصات نمونه ارسالی</w:t>
            </w:r>
          </w:p>
        </w:tc>
      </w:tr>
      <w:tr w:rsidR="001E068A" w:rsidTr="00F1053F">
        <w:trPr>
          <w:trHeight w:val="620"/>
        </w:trPr>
        <w:tc>
          <w:tcPr>
            <w:tcW w:w="2588" w:type="dxa"/>
          </w:tcPr>
          <w:p w:rsidR="001E068A" w:rsidRPr="00316849" w:rsidRDefault="001E068A" w:rsidP="00EA330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توضیحات</w:t>
            </w:r>
          </w:p>
        </w:tc>
        <w:tc>
          <w:tcPr>
            <w:tcW w:w="2455" w:type="dxa"/>
            <w:gridSpan w:val="2"/>
          </w:tcPr>
          <w:p w:rsidR="001E068A" w:rsidRPr="00316849" w:rsidRDefault="001E068A" w:rsidP="00EA330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نوع نمونه (پلیمر/آلی/آلی-فلزی /معدنی/دارو)</w:t>
            </w:r>
          </w:p>
        </w:tc>
        <w:tc>
          <w:tcPr>
            <w:tcW w:w="1861" w:type="dxa"/>
            <w:gridSpan w:val="2"/>
          </w:tcPr>
          <w:p w:rsidR="001E068A" w:rsidRPr="00316849" w:rsidRDefault="001E068A" w:rsidP="00D53C7B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/>
                <w:rtl/>
              </w:rPr>
              <w:t>ترکیبات موجود در نمونه</w:t>
            </w:r>
          </w:p>
        </w:tc>
        <w:tc>
          <w:tcPr>
            <w:tcW w:w="3942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rtl/>
                <w:lang w:bidi="fa-IR"/>
              </w:rPr>
              <w:t>نام</w:t>
            </w:r>
            <w:r w:rsidRPr="00316849">
              <w:rPr>
                <w:rFonts w:asciiTheme="minorBidi" w:hAnsiTheme="minorBidi" w:cs="B Nazanin"/>
                <w:rtl/>
              </w:rPr>
              <w:t xml:space="preserve"> نمونه</w:t>
            </w:r>
          </w:p>
        </w:tc>
        <w:tc>
          <w:tcPr>
            <w:tcW w:w="854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ردیف</w:t>
            </w:r>
          </w:p>
        </w:tc>
      </w:tr>
      <w:tr w:rsidR="001E068A" w:rsidTr="00F1053F">
        <w:trPr>
          <w:trHeight w:val="323"/>
        </w:trPr>
        <w:tc>
          <w:tcPr>
            <w:tcW w:w="2588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5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1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42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1</w:t>
            </w:r>
          </w:p>
        </w:tc>
      </w:tr>
      <w:tr w:rsidR="001E068A" w:rsidTr="00F1053F">
        <w:trPr>
          <w:trHeight w:val="350"/>
        </w:trPr>
        <w:tc>
          <w:tcPr>
            <w:tcW w:w="2588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5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1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42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2</w:t>
            </w:r>
          </w:p>
        </w:tc>
      </w:tr>
      <w:tr w:rsidR="001E068A" w:rsidTr="00F1053F">
        <w:trPr>
          <w:trHeight w:val="350"/>
        </w:trPr>
        <w:tc>
          <w:tcPr>
            <w:tcW w:w="2588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5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1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42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3</w:t>
            </w:r>
          </w:p>
        </w:tc>
      </w:tr>
      <w:tr w:rsidR="001E068A" w:rsidTr="00F1053F">
        <w:trPr>
          <w:trHeight w:val="350"/>
        </w:trPr>
        <w:tc>
          <w:tcPr>
            <w:tcW w:w="2588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5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1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42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4</w:t>
            </w:r>
          </w:p>
        </w:tc>
      </w:tr>
      <w:tr w:rsidR="001E068A" w:rsidTr="00F1053F">
        <w:trPr>
          <w:trHeight w:val="350"/>
        </w:trPr>
        <w:tc>
          <w:tcPr>
            <w:tcW w:w="2588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5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1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42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5</w:t>
            </w:r>
          </w:p>
        </w:tc>
      </w:tr>
      <w:tr w:rsidR="000A1943" w:rsidTr="00176D43">
        <w:trPr>
          <w:trHeight w:val="350"/>
        </w:trPr>
        <w:tc>
          <w:tcPr>
            <w:tcW w:w="11700" w:type="dxa"/>
            <w:gridSpan w:val="10"/>
            <w:vAlign w:val="center"/>
          </w:tcPr>
          <w:p w:rsidR="000A1943" w:rsidRPr="00316849" w:rsidRDefault="000A1943" w:rsidP="000A194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شرایط انجام آزمون</w:t>
            </w:r>
          </w:p>
        </w:tc>
      </w:tr>
      <w:tr w:rsidR="000A1943" w:rsidTr="0038382E">
        <w:trPr>
          <w:trHeight w:val="271"/>
        </w:trPr>
        <w:tc>
          <w:tcPr>
            <w:tcW w:w="5850" w:type="dxa"/>
            <w:gridSpan w:val="4"/>
          </w:tcPr>
          <w:p w:rsidR="000A1943" w:rsidRPr="00316849" w:rsidRDefault="000A1943" w:rsidP="000A194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16849">
              <w:rPr>
                <w:rFonts w:cs="B Nazanin" w:hint="cs"/>
                <w:sz w:val="24"/>
                <w:szCs w:val="24"/>
                <w:rtl/>
              </w:rPr>
              <w:t>نرخ روبش:</w:t>
            </w:r>
          </w:p>
        </w:tc>
        <w:tc>
          <w:tcPr>
            <w:tcW w:w="5850" w:type="dxa"/>
            <w:gridSpan w:val="6"/>
          </w:tcPr>
          <w:p w:rsidR="000A1943" w:rsidRPr="00316849" w:rsidRDefault="000A1943" w:rsidP="000A1943">
            <w:pPr>
              <w:jc w:val="right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محیط الکترولیت:</w:t>
            </w:r>
          </w:p>
        </w:tc>
      </w:tr>
      <w:tr w:rsidR="000A1943" w:rsidTr="0038382E">
        <w:trPr>
          <w:trHeight w:val="270"/>
        </w:trPr>
        <w:tc>
          <w:tcPr>
            <w:tcW w:w="5850" w:type="dxa"/>
            <w:gridSpan w:val="4"/>
          </w:tcPr>
          <w:p w:rsidR="000A1943" w:rsidRPr="000A1943" w:rsidRDefault="000A1943" w:rsidP="000A194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0" w:type="dxa"/>
            <w:gridSpan w:val="6"/>
          </w:tcPr>
          <w:p w:rsidR="000A1943" w:rsidRPr="000A1943" w:rsidRDefault="000A1943" w:rsidP="000A194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مدت زمان اعمال شرایط مدار باز:</w:t>
            </w:r>
          </w:p>
        </w:tc>
      </w:tr>
      <w:tr w:rsidR="000A1943" w:rsidTr="00EB02A6">
        <w:trPr>
          <w:trHeight w:val="350"/>
        </w:trPr>
        <w:tc>
          <w:tcPr>
            <w:tcW w:w="11700" w:type="dxa"/>
            <w:gridSpan w:val="10"/>
          </w:tcPr>
          <w:p w:rsidR="000A1943" w:rsidRPr="00316849" w:rsidRDefault="000A1943" w:rsidP="000A1943">
            <w:pPr>
              <w:jc w:val="center"/>
              <w:rPr>
                <w:rFonts w:cs="B Nazanin"/>
                <w:b/>
                <w:bCs/>
              </w:rPr>
            </w:pPr>
            <w:r w:rsidRPr="00316849">
              <w:rPr>
                <w:rFonts w:cs="B Nazanin" w:hint="cs"/>
                <w:b/>
                <w:bCs/>
                <w:sz w:val="28"/>
                <w:szCs w:val="28"/>
                <w:rtl/>
              </w:rPr>
              <w:t>ویژگی های نمونه</w:t>
            </w:r>
          </w:p>
        </w:tc>
      </w:tr>
      <w:tr w:rsidR="000A1943" w:rsidRPr="00C278A9" w:rsidTr="000A1943">
        <w:trPr>
          <w:trHeight w:val="368"/>
        </w:trPr>
        <w:tc>
          <w:tcPr>
            <w:tcW w:w="9972" w:type="dxa"/>
            <w:gridSpan w:val="7"/>
          </w:tcPr>
          <w:p w:rsidR="000A1943" w:rsidRPr="00316849" w:rsidRDefault="000A1943" w:rsidP="000A1943">
            <w:pPr>
              <w:bidi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معمولی</w:t>
            </w:r>
            <w:r w:rsidRPr="00316849">
              <w:rPr>
                <w:rFonts w:ascii="Times New Roman" w:hAnsi="Times New Roman" w:cs="Times New Roman" w:hint="cs"/>
                <w:rtl/>
              </w:rPr>
              <w:t>□</w:t>
            </w:r>
            <w:r w:rsidRPr="00316849">
              <w:rPr>
                <w:rFonts w:cs="B Nazanin" w:hint="cs"/>
                <w:rtl/>
              </w:rPr>
              <w:t xml:space="preserve">         حساس به دما </w:t>
            </w:r>
            <w:r w:rsidRPr="00316849">
              <w:rPr>
                <w:rFonts w:ascii="Times New Roman" w:hAnsi="Times New Roman" w:cs="Times New Roman" w:hint="cs"/>
                <w:rtl/>
              </w:rPr>
              <w:t>□</w:t>
            </w:r>
            <w:r w:rsidRPr="00316849">
              <w:rPr>
                <w:rFonts w:ascii="Calibri" w:hAnsi="Calibri" w:cs="B Nazanin" w:hint="cs"/>
                <w:rtl/>
              </w:rPr>
              <w:t xml:space="preserve">                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حساس به رطوبت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="Times New Roman" w:hAnsi="Times New Roman" w:cs="B Nazanin" w:hint="cs"/>
                <w:rtl/>
                <w:lang w:bidi="fa-IR"/>
              </w:rPr>
              <w:t xml:space="preserve">                  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حساس به نور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="Times New Roman" w:hAnsi="Times New Roman" w:cs="B Nazanin" w:hint="cs"/>
                <w:rtl/>
                <w:lang w:bidi="fa-IR"/>
              </w:rPr>
              <w:t xml:space="preserve">      </w:t>
            </w:r>
          </w:p>
        </w:tc>
        <w:tc>
          <w:tcPr>
            <w:tcW w:w="1728" w:type="dxa"/>
            <w:gridSpan w:val="3"/>
          </w:tcPr>
          <w:p w:rsidR="000A1943" w:rsidRPr="00316849" w:rsidRDefault="000A1943" w:rsidP="000A1943">
            <w:pPr>
              <w:bidi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شرایط نگهداری</w:t>
            </w:r>
          </w:p>
        </w:tc>
      </w:tr>
      <w:tr w:rsidR="000A1943" w:rsidTr="000A1943">
        <w:trPr>
          <w:trHeight w:val="431"/>
        </w:trPr>
        <w:tc>
          <w:tcPr>
            <w:tcW w:w="9972" w:type="dxa"/>
            <w:gridSpan w:val="7"/>
          </w:tcPr>
          <w:p w:rsidR="000A1943" w:rsidRPr="00316849" w:rsidRDefault="000A1943" w:rsidP="000A1943">
            <w:pPr>
              <w:bidi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سمی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محرک دستگاه تنفسی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قابل جذب از طریق پوست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بیماری زا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  فرار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     قابل اشتعال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728" w:type="dxa"/>
            <w:gridSpan w:val="3"/>
          </w:tcPr>
          <w:p w:rsidR="000A1943" w:rsidRPr="00316849" w:rsidRDefault="000A1943" w:rsidP="000A1943">
            <w:pPr>
              <w:jc w:val="center"/>
              <w:rPr>
                <w:rFonts w:cs="B Nazanin"/>
                <w:b/>
                <w:bCs/>
                <w:rtl/>
              </w:rPr>
            </w:pPr>
            <w:r w:rsidRPr="00316849">
              <w:rPr>
                <w:rFonts w:cs="B Nazanin" w:hint="cs"/>
                <w:b/>
                <w:bCs/>
                <w:rtl/>
              </w:rPr>
              <w:t>ایمنی</w:t>
            </w:r>
          </w:p>
        </w:tc>
      </w:tr>
      <w:tr w:rsidR="000A1943" w:rsidTr="0053299A">
        <w:trPr>
          <w:trHeight w:val="539"/>
        </w:trPr>
        <w:tc>
          <w:tcPr>
            <w:tcW w:w="11700" w:type="dxa"/>
            <w:gridSpan w:val="10"/>
          </w:tcPr>
          <w:p w:rsidR="000A1943" w:rsidRPr="00316849" w:rsidRDefault="000A1943" w:rsidP="000A1943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0A1943" w:rsidTr="00623A6B">
        <w:trPr>
          <w:trHeight w:val="620"/>
        </w:trPr>
        <w:tc>
          <w:tcPr>
            <w:tcW w:w="11700" w:type="dxa"/>
            <w:gridSpan w:val="10"/>
          </w:tcPr>
          <w:p w:rsidR="000A1943" w:rsidRPr="00316849" w:rsidRDefault="000A1943" w:rsidP="000A1943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0A1943" w:rsidRPr="00316849" w:rsidRDefault="000A1943" w:rsidP="000A1943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حداقل میزان لازم نمونه 100-200 میلی گرم برای نمونه های پودری می باشد.</w:t>
            </w:r>
          </w:p>
          <w:p w:rsidR="000A1943" w:rsidRPr="00316849" w:rsidRDefault="000A1943" w:rsidP="000A1943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نمونه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softHyphen/>
              <w:t>ها تا یک ماه پس از انجام آزمون نگهداری می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softHyphen/>
              <w:t>گردند و پس از آن آزمایشگاه هیچ مسِیولیتی در قبال نمونه ها نخواهد داشت.</w:t>
            </w:r>
          </w:p>
          <w:p w:rsidR="000A1943" w:rsidRPr="00316849" w:rsidRDefault="000A1943" w:rsidP="000A1943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هزینه</w:t>
            </w:r>
            <w:r w:rsidRPr="00316849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پست یا پیک جهت برگشت به عهده مشتری می باشد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0A1943" w:rsidTr="00467757">
        <w:trPr>
          <w:trHeight w:val="494"/>
        </w:trPr>
        <w:tc>
          <w:tcPr>
            <w:tcW w:w="11700" w:type="dxa"/>
            <w:gridSpan w:val="10"/>
            <w:vAlign w:val="center"/>
          </w:tcPr>
          <w:p w:rsidR="000A1943" w:rsidRPr="00316849" w:rsidRDefault="000A1943" w:rsidP="000A1943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</w:t>
            </w:r>
            <w:r w:rsidRPr="0031684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تاریخ و امضاءمتقاضی: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</w:p>
        </w:tc>
      </w:tr>
      <w:tr w:rsidR="000A1943" w:rsidTr="00F1053F">
        <w:trPr>
          <w:trHeight w:val="422"/>
        </w:trPr>
        <w:tc>
          <w:tcPr>
            <w:tcW w:w="10934" w:type="dxa"/>
            <w:gridSpan w:val="9"/>
            <w:vAlign w:val="center"/>
          </w:tcPr>
          <w:p w:rsidR="000A1943" w:rsidRPr="00496B93" w:rsidRDefault="000A1943" w:rsidP="000A1943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امکان انجام آزمون (نظر کارشناس فنی) می باشد </w:t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lang w:bidi="fa-IR"/>
              </w:rPr>
              <w:sym w:font="Wingdings 2" w:char="F0A3"/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نمی باشد </w:t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lang w:bidi="fa-IR"/>
              </w:rPr>
              <w:sym w:font="Wingdings 2" w:char="F0A3"/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0A1943" w:rsidRPr="00496B93" w:rsidRDefault="000A1943" w:rsidP="000A1943">
            <w:pPr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نظر کارشناس آزمون: </w:t>
            </w:r>
          </w:p>
          <w:p w:rsidR="000A1943" w:rsidRPr="00496B93" w:rsidRDefault="000A1943" w:rsidP="000A1943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766" w:type="dxa"/>
            <w:vMerge w:val="restart"/>
            <w:textDirection w:val="btLr"/>
            <w:vAlign w:val="center"/>
          </w:tcPr>
          <w:p w:rsidR="000A1943" w:rsidRPr="00316849" w:rsidRDefault="000A1943" w:rsidP="00F1053F">
            <w:pPr>
              <w:bidi/>
              <w:ind w:left="113" w:right="113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</w:tr>
      <w:tr w:rsidR="000A1943" w:rsidTr="000A1943">
        <w:trPr>
          <w:trHeight w:val="215"/>
        </w:trPr>
        <w:tc>
          <w:tcPr>
            <w:tcW w:w="6904" w:type="dxa"/>
            <w:gridSpan w:val="5"/>
          </w:tcPr>
          <w:p w:rsidR="000A1943" w:rsidRPr="00496B93" w:rsidRDefault="000A1943" w:rsidP="000A1943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تعرفه آزمون:</w:t>
            </w:r>
          </w:p>
        </w:tc>
        <w:tc>
          <w:tcPr>
            <w:tcW w:w="4030" w:type="dxa"/>
            <w:gridSpan w:val="4"/>
            <w:vMerge w:val="restart"/>
          </w:tcPr>
          <w:p w:rsidR="000A1943" w:rsidRPr="00496B93" w:rsidRDefault="000A1943" w:rsidP="000A1943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تاریخ و نحوه جوابدهی:</w:t>
            </w:r>
          </w:p>
          <w:p w:rsidR="000A1943" w:rsidRPr="00496B93" w:rsidRDefault="000A1943" w:rsidP="000A1943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  <w:p w:rsidR="000A1943" w:rsidRPr="00496B93" w:rsidRDefault="000A1943" w:rsidP="000A1943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توضیحات:</w:t>
            </w:r>
          </w:p>
        </w:tc>
        <w:tc>
          <w:tcPr>
            <w:tcW w:w="766" w:type="dxa"/>
            <w:vMerge/>
            <w:vAlign w:val="center"/>
          </w:tcPr>
          <w:p w:rsidR="000A1943" w:rsidRPr="00316849" w:rsidRDefault="000A1943" w:rsidP="000A1943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0A1943" w:rsidTr="000A1943">
        <w:trPr>
          <w:trHeight w:val="215"/>
        </w:trPr>
        <w:tc>
          <w:tcPr>
            <w:tcW w:w="6904" w:type="dxa"/>
            <w:gridSpan w:val="5"/>
          </w:tcPr>
          <w:p w:rsidR="000A1943" w:rsidRPr="00496B93" w:rsidRDefault="000A1943" w:rsidP="000A1943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سهم شبکه آزمایشگاهی:</w:t>
            </w:r>
          </w:p>
        </w:tc>
        <w:tc>
          <w:tcPr>
            <w:tcW w:w="4030" w:type="dxa"/>
            <w:gridSpan w:val="4"/>
            <w:vMerge/>
          </w:tcPr>
          <w:p w:rsidR="000A1943" w:rsidRPr="00496B93" w:rsidRDefault="000A1943" w:rsidP="000A1943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  <w:vMerge/>
            <w:vAlign w:val="center"/>
          </w:tcPr>
          <w:p w:rsidR="000A1943" w:rsidRPr="00316849" w:rsidRDefault="000A1943" w:rsidP="000A1943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0A1943" w:rsidTr="000A1943">
        <w:trPr>
          <w:trHeight w:val="215"/>
        </w:trPr>
        <w:tc>
          <w:tcPr>
            <w:tcW w:w="6904" w:type="dxa"/>
            <w:gridSpan w:val="5"/>
          </w:tcPr>
          <w:p w:rsidR="000A1943" w:rsidRPr="00496B93" w:rsidRDefault="000A1943" w:rsidP="000A1943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مبلغ قابل پرداخت:</w:t>
            </w:r>
          </w:p>
        </w:tc>
        <w:tc>
          <w:tcPr>
            <w:tcW w:w="4030" w:type="dxa"/>
            <w:gridSpan w:val="4"/>
            <w:vMerge/>
          </w:tcPr>
          <w:p w:rsidR="000A1943" w:rsidRPr="00496B93" w:rsidRDefault="000A1943" w:rsidP="000A1943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  <w:vMerge/>
            <w:vAlign w:val="center"/>
          </w:tcPr>
          <w:p w:rsidR="000A1943" w:rsidRPr="00316849" w:rsidRDefault="000A1943" w:rsidP="000A1943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0A1943" w:rsidRPr="00AE3B41" w:rsidTr="00F1053F">
        <w:trPr>
          <w:trHeight w:val="580"/>
        </w:trPr>
        <w:tc>
          <w:tcPr>
            <w:tcW w:w="10934" w:type="dxa"/>
            <w:gridSpan w:val="9"/>
          </w:tcPr>
          <w:p w:rsidR="000A1943" w:rsidRPr="00316849" w:rsidRDefault="000A1943" w:rsidP="000A1943">
            <w:pPr>
              <w:bidi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نظر مدیر آزمایشگاه                                                                              تاریخ و امضاء مدیر آزمایشگاه:</w:t>
            </w:r>
          </w:p>
        </w:tc>
        <w:tc>
          <w:tcPr>
            <w:tcW w:w="766" w:type="dxa"/>
            <w:vMerge/>
            <w:vAlign w:val="center"/>
          </w:tcPr>
          <w:p w:rsidR="000A1943" w:rsidRPr="00316849" w:rsidRDefault="000A1943" w:rsidP="000A1943">
            <w:pPr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bookmarkEnd w:id="0"/>
    </w:tbl>
    <w:p w:rsidR="00F0525F" w:rsidRDefault="004B77F5"/>
    <w:sectPr w:rsidR="00F0525F" w:rsidSect="004B77F5">
      <w:headerReference w:type="default" r:id="rId7"/>
      <w:pgSz w:w="12240" w:h="15840"/>
      <w:pgMar w:top="284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4A" w:rsidRDefault="00F9774A" w:rsidP="007B0158">
      <w:pPr>
        <w:spacing w:after="0" w:line="240" w:lineRule="auto"/>
      </w:pPr>
      <w:r>
        <w:separator/>
      </w:r>
    </w:p>
  </w:endnote>
  <w:endnote w:type="continuationSeparator" w:id="0">
    <w:p w:rsidR="00F9774A" w:rsidRDefault="00F9774A" w:rsidP="007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4A" w:rsidRDefault="00F9774A" w:rsidP="007B0158">
      <w:pPr>
        <w:spacing w:after="0" w:line="240" w:lineRule="auto"/>
      </w:pPr>
      <w:r>
        <w:separator/>
      </w:r>
    </w:p>
  </w:footnote>
  <w:footnote w:type="continuationSeparator" w:id="0">
    <w:p w:rsidR="00F9774A" w:rsidRDefault="00F9774A" w:rsidP="007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F5" w:rsidRDefault="004B77F5" w:rsidP="004B77F5">
    <w:pPr>
      <w:pStyle w:val="Header"/>
      <w:ind w:left="-851"/>
    </w:pPr>
    <w:r w:rsidRPr="0072274C">
      <w:rPr>
        <w:noProof/>
        <w:lang w:bidi="fa-IR"/>
      </w:rPr>
      <w:drawing>
        <wp:inline distT="0" distB="0" distL="0" distR="0" wp14:anchorId="4598D118" wp14:editId="129A4D47">
          <wp:extent cx="1956352" cy="828630"/>
          <wp:effectExtent l="0" t="0" r="6350" b="0"/>
          <wp:docPr id="16" name="Picture 16" descr="H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3" t="19862" r="5058" b="10969"/>
                  <a:stretch/>
                </pic:blipFill>
                <pic:spPr bwMode="auto">
                  <a:xfrm>
                    <a:off x="0" y="0"/>
                    <a:ext cx="1991782" cy="843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B2"/>
    <w:rsid w:val="00031BEE"/>
    <w:rsid w:val="000A1943"/>
    <w:rsid w:val="000C415B"/>
    <w:rsid w:val="0012542A"/>
    <w:rsid w:val="00194DF3"/>
    <w:rsid w:val="001A6BC8"/>
    <w:rsid w:val="001E068A"/>
    <w:rsid w:val="001E5605"/>
    <w:rsid w:val="00202E2E"/>
    <w:rsid w:val="002525F6"/>
    <w:rsid w:val="00265A4B"/>
    <w:rsid w:val="00272650"/>
    <w:rsid w:val="002D2F94"/>
    <w:rsid w:val="00316849"/>
    <w:rsid w:val="0037102E"/>
    <w:rsid w:val="003B1AC5"/>
    <w:rsid w:val="003B74A6"/>
    <w:rsid w:val="00415033"/>
    <w:rsid w:val="004353E4"/>
    <w:rsid w:val="00450FCC"/>
    <w:rsid w:val="00467757"/>
    <w:rsid w:val="00496B93"/>
    <w:rsid w:val="004B77F5"/>
    <w:rsid w:val="004E7D56"/>
    <w:rsid w:val="00523426"/>
    <w:rsid w:val="0053299A"/>
    <w:rsid w:val="0054026C"/>
    <w:rsid w:val="0054053C"/>
    <w:rsid w:val="005B2F43"/>
    <w:rsid w:val="00623A6B"/>
    <w:rsid w:val="00626BFC"/>
    <w:rsid w:val="00642891"/>
    <w:rsid w:val="00656979"/>
    <w:rsid w:val="00664EB2"/>
    <w:rsid w:val="006D7FB2"/>
    <w:rsid w:val="007104C6"/>
    <w:rsid w:val="007124E9"/>
    <w:rsid w:val="0071670C"/>
    <w:rsid w:val="00726607"/>
    <w:rsid w:val="00742667"/>
    <w:rsid w:val="007449A3"/>
    <w:rsid w:val="00750073"/>
    <w:rsid w:val="007A3624"/>
    <w:rsid w:val="007B0158"/>
    <w:rsid w:val="007D2894"/>
    <w:rsid w:val="007D5FCD"/>
    <w:rsid w:val="00842F30"/>
    <w:rsid w:val="008557A5"/>
    <w:rsid w:val="0085637B"/>
    <w:rsid w:val="008C51E5"/>
    <w:rsid w:val="008C586B"/>
    <w:rsid w:val="00961A4E"/>
    <w:rsid w:val="009B5005"/>
    <w:rsid w:val="009C350F"/>
    <w:rsid w:val="009F3C96"/>
    <w:rsid w:val="00A109A2"/>
    <w:rsid w:val="00A543E7"/>
    <w:rsid w:val="00AE3B41"/>
    <w:rsid w:val="00C13B8F"/>
    <w:rsid w:val="00C15B2C"/>
    <w:rsid w:val="00C15BCF"/>
    <w:rsid w:val="00C278A9"/>
    <w:rsid w:val="00C317AD"/>
    <w:rsid w:val="00D31FCF"/>
    <w:rsid w:val="00D53C7B"/>
    <w:rsid w:val="00D653DC"/>
    <w:rsid w:val="00DA53FB"/>
    <w:rsid w:val="00E106D6"/>
    <w:rsid w:val="00E120C3"/>
    <w:rsid w:val="00E23FB8"/>
    <w:rsid w:val="00E261C5"/>
    <w:rsid w:val="00E473D6"/>
    <w:rsid w:val="00EA3306"/>
    <w:rsid w:val="00EB02A6"/>
    <w:rsid w:val="00EB74C6"/>
    <w:rsid w:val="00F1053F"/>
    <w:rsid w:val="00F23A5A"/>
    <w:rsid w:val="00F46C5D"/>
    <w:rsid w:val="00F9774A"/>
    <w:rsid w:val="00F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2F46FE2-F768-4F0E-924C-9DFF3ED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58"/>
  </w:style>
  <w:style w:type="paragraph" w:styleId="Footer">
    <w:name w:val="footer"/>
    <w:basedOn w:val="Normal"/>
    <w:link w:val="FooterChar"/>
    <w:uiPriority w:val="99"/>
    <w:unhideWhenUsed/>
    <w:rsid w:val="007B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APC</cp:lastModifiedBy>
  <cp:revision>5</cp:revision>
  <dcterms:created xsi:type="dcterms:W3CDTF">2020-10-10T09:07:00Z</dcterms:created>
  <dcterms:modified xsi:type="dcterms:W3CDTF">2020-10-20T07:09:00Z</dcterms:modified>
</cp:coreProperties>
</file>